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23" w:rsidRDefault="005F1323" w:rsidP="005F1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F1323" w:rsidRDefault="005F1323" w:rsidP="005F13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 кандидатов, получивших положительное заключение</w:t>
      </w:r>
    </w:p>
    <w:p w:rsidR="005F1323" w:rsidRDefault="005F1323" w:rsidP="005F1323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Решением конкурсной комиссии Управления государственных доходов </w:t>
      </w:r>
      <w:r>
        <w:rPr>
          <w:rFonts w:ascii="Times New Roman" w:hAnsi="Times New Roman"/>
          <w:sz w:val="28"/>
          <w:szCs w:val="28"/>
          <w:lang w:val="kk-KZ"/>
        </w:rPr>
        <w:t>по Амангельдинскому району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№ 1 от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.01.2022 года обще</w:t>
      </w:r>
      <w:r>
        <w:rPr>
          <w:rFonts w:ascii="Times New Roman" w:hAnsi="Times New Roman"/>
          <w:sz w:val="28"/>
          <w:szCs w:val="28"/>
          <w:lang w:val="kk-KZ"/>
        </w:rPr>
        <w:t>го конкурса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 корпуса «Б» рекомендованы:</w:t>
      </w:r>
    </w:p>
    <w:p w:rsidR="005F1323" w:rsidRDefault="005F1323" w:rsidP="005F132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3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5F1323" w:rsidTr="005F1323">
        <w:trPr>
          <w:trHeight w:val="70"/>
        </w:trPr>
        <w:tc>
          <w:tcPr>
            <w:tcW w:w="99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23" w:rsidRDefault="005F1323">
            <w:pPr>
              <w:tabs>
                <w:tab w:val="left" w:pos="567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Руководитель отдела по работе с налогоплательщиками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Управления государственных доходов по Амангельдинскому району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kk-KZ" w:eastAsia="ru-RU"/>
              </w:rPr>
              <w:t xml:space="preserve"> </w:t>
            </w:r>
          </w:p>
        </w:tc>
      </w:tr>
      <w:tr w:rsidR="005F1323" w:rsidTr="005F1323">
        <w:trPr>
          <w:trHeight w:val="40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323" w:rsidRDefault="005F1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1323" w:rsidRDefault="005F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Ержан Сулеймен Төлегенұлы</w:t>
            </w:r>
          </w:p>
        </w:tc>
      </w:tr>
    </w:tbl>
    <w:p w:rsidR="00B47E2A" w:rsidRDefault="005F1323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2D"/>
    <w:rsid w:val="00100A6D"/>
    <w:rsid w:val="0057462D"/>
    <w:rsid w:val="005F1323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18107-FEE1-4873-8D4D-152EBB5E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2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2022-01-25T03:08:00Z</dcterms:created>
  <dcterms:modified xsi:type="dcterms:W3CDTF">2022-01-25T03:09:00Z</dcterms:modified>
</cp:coreProperties>
</file>