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41" w:rsidRDefault="00553841" w:rsidP="00553841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Список кандидатов </w:t>
      </w:r>
      <w:r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>
        <w:rPr>
          <w:b/>
          <w:lang w:val="kk-KZ"/>
        </w:rPr>
        <w:t>району  Департамента</w:t>
      </w:r>
      <w:proofErr w:type="gramEnd"/>
      <w:r>
        <w:rPr>
          <w:b/>
          <w:lang w:val="kk-KZ"/>
        </w:rPr>
        <w:t xml:space="preserve"> государственных доходов по Костанайской области  по результатам внутреннего  </w:t>
      </w:r>
      <w:r>
        <w:rPr>
          <w:b/>
        </w:rPr>
        <w:t xml:space="preserve"> конкурс</w:t>
      </w:r>
      <w:r>
        <w:rPr>
          <w:b/>
          <w:lang w:val="kk-KZ"/>
        </w:rPr>
        <w:t>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  <w:r>
        <w:rPr>
          <w:b/>
        </w:rPr>
        <w:t>на занятие вакантной административной государственной должности</w:t>
      </w:r>
      <w:r>
        <w:rPr>
          <w:b/>
          <w:lang w:val="kk-KZ"/>
        </w:rPr>
        <w:t xml:space="preserve"> корпуса «Б», </w:t>
      </w:r>
      <w:r>
        <w:rPr>
          <w:rFonts w:ascii="Times New Roman" w:hAnsi="Times New Roman" w:cs="Times New Roman"/>
          <w:b/>
          <w:lang w:val="kk-KZ"/>
        </w:rPr>
        <w:t xml:space="preserve">(категория </w:t>
      </w:r>
      <w:r>
        <w:rPr>
          <w:rFonts w:ascii="Times New Roman" w:hAnsi="Times New Roman" w:cs="Times New Roman"/>
          <w:b/>
          <w:lang w:val="en-US"/>
        </w:rPr>
        <w:t>CR</w:t>
      </w:r>
      <w:r>
        <w:rPr>
          <w:rFonts w:ascii="Times New Roman" w:hAnsi="Times New Roman" w:cs="Times New Roman"/>
          <w:b/>
          <w:lang w:val="kk-KZ"/>
        </w:rPr>
        <w:t>)</w:t>
      </w:r>
      <w:r>
        <w:rPr>
          <w:rFonts w:ascii="Times New Roman" w:hAnsi="Times New Roman" w:cs="Times New Roman"/>
          <w:b/>
          <w:bCs/>
          <w:lang w:val="kk-KZ"/>
        </w:rPr>
        <w:t xml:space="preserve"> </w:t>
      </w:r>
      <w:r>
        <w:rPr>
          <w:b/>
          <w:lang w:val="kk-KZ"/>
        </w:rPr>
        <w:t xml:space="preserve">не являющимися низовыми решение конкурсной </w:t>
      </w:r>
      <w:r>
        <w:rPr>
          <w:rFonts w:ascii="Times New Roman" w:hAnsi="Times New Roman" w:cs="Times New Roman"/>
          <w:b/>
        </w:rPr>
        <w:t>комиссии  № 1 от 18.02.2022г.</w:t>
      </w:r>
    </w:p>
    <w:p w:rsidR="00553841" w:rsidRDefault="00553841" w:rsidP="00553841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553841" w:rsidRDefault="00553841" w:rsidP="00553841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на должность главного специалиста отдела  </w:t>
      </w:r>
      <w:r>
        <w:rPr>
          <w:b/>
          <w:sz w:val="28"/>
          <w:szCs w:val="28"/>
        </w:rPr>
        <w:t>«Правовой работы и взимания»</w:t>
      </w:r>
    </w:p>
    <w:p w:rsidR="00553841" w:rsidRDefault="00553841" w:rsidP="00553841">
      <w:pPr>
        <w:ind w:left="360"/>
        <w:jc w:val="both"/>
        <w:rPr>
          <w:b/>
          <w:sz w:val="28"/>
          <w:szCs w:val="28"/>
          <w:lang w:val="kk-KZ"/>
        </w:rPr>
      </w:pPr>
    </w:p>
    <w:p w:rsidR="00553841" w:rsidRDefault="00553841" w:rsidP="00553841">
      <w:pP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>
        <w:rPr>
          <w:rFonts w:ascii="Times New Roman" w:eastAsiaTheme="minorEastAsia" w:hAnsi="Times New Roman"/>
          <w:b/>
          <w:color w:val="000000"/>
          <w:sz w:val="28"/>
          <w:szCs w:val="28"/>
          <w:lang w:val="kk-KZ" w:eastAsia="ja-JP"/>
        </w:rPr>
        <w:t>Байтасова Даметкен Ерболатовна</w:t>
      </w:r>
    </w:p>
    <w:p w:rsidR="00553841" w:rsidRDefault="00553841" w:rsidP="00553841">
      <w:pPr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</w:pPr>
    </w:p>
    <w:p w:rsidR="00553841" w:rsidRDefault="00553841" w:rsidP="00553841">
      <w:pPr>
        <w:jc w:val="both"/>
        <w:rPr>
          <w:rFonts w:ascii="Times New Roman" w:hAnsi="Times New Roman"/>
          <w:b/>
          <w:sz w:val="28"/>
          <w:szCs w:val="28"/>
        </w:rPr>
      </w:pPr>
    </w:p>
    <w:p w:rsidR="00553841" w:rsidRDefault="00553841" w:rsidP="00553841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A" w:rsidRDefault="00553841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6"/>
    <w:rsid w:val="00100A6D"/>
    <w:rsid w:val="00553841"/>
    <w:rsid w:val="00743BDE"/>
    <w:rsid w:val="00E6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8D444-87FA-4D81-8A19-4C1B8BC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5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5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553841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553841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2022-02-22T02:58:00Z</dcterms:created>
  <dcterms:modified xsi:type="dcterms:W3CDTF">2022-02-22T02:59:00Z</dcterms:modified>
</cp:coreProperties>
</file>