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C6" w:rsidRPr="0001580A" w:rsidRDefault="00602BC6" w:rsidP="00602BC6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 w:rsidRPr="0001580A">
        <w:rPr>
          <w:b/>
          <w:lang w:val="kk-KZ"/>
        </w:rPr>
        <w:t>району  Департамента</w:t>
      </w:r>
      <w:proofErr w:type="gramEnd"/>
      <w:r w:rsidRPr="0001580A">
        <w:rPr>
          <w:b/>
          <w:lang w:val="kk-KZ"/>
        </w:rPr>
        <w:t xml:space="preserve"> государственных доходов по Костанайской области  по </w:t>
      </w:r>
      <w:r w:rsidRPr="001E5922">
        <w:rPr>
          <w:b/>
          <w:lang w:val="kk-KZ"/>
        </w:rPr>
        <w:t xml:space="preserve">результатам </w:t>
      </w:r>
      <w:r w:rsidRPr="00C61FEE">
        <w:rPr>
          <w:b/>
          <w:lang w:val="kk-KZ"/>
        </w:rPr>
        <w:t>общего</w:t>
      </w:r>
      <w:r w:rsidRPr="0001580A">
        <w:rPr>
          <w:b/>
          <w:lang w:val="kk-KZ"/>
        </w:rPr>
        <w:t xml:space="preserve">  </w:t>
      </w:r>
      <w:r w:rsidRPr="0001580A">
        <w:rPr>
          <w:b/>
        </w:rPr>
        <w:t xml:space="preserve"> конкурс</w:t>
      </w:r>
      <w:r w:rsidRPr="0001580A">
        <w:rPr>
          <w:b/>
          <w:lang w:val="kk-KZ"/>
        </w:rPr>
        <w:t>а</w:t>
      </w:r>
      <w:r w:rsidRPr="0001580A">
        <w:rPr>
          <w:rFonts w:ascii="Times New Roman" w:hAnsi="Times New Roman" w:cs="Times New Roman"/>
          <w:b/>
          <w:lang w:val="kk-KZ"/>
        </w:rPr>
        <w:t xml:space="preserve">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вакантной административной государственной должности</w:t>
      </w:r>
      <w:r w:rsidRPr="0001580A">
        <w:rPr>
          <w:b/>
          <w:lang w:val="kk-KZ"/>
        </w:rPr>
        <w:t xml:space="preserve"> корпуса «Б», </w:t>
      </w:r>
      <w:r>
        <w:rPr>
          <w:rFonts w:ascii="Times New Roman" w:hAnsi="Times New Roman" w:cs="Times New Roman"/>
          <w:b/>
          <w:lang w:val="kk-KZ"/>
        </w:rPr>
        <w:t>(</w:t>
      </w:r>
      <w:r w:rsidRPr="0017399F">
        <w:rPr>
          <w:rFonts w:ascii="Times New Roman" w:hAnsi="Times New Roman" w:cs="Times New Roman"/>
          <w:b/>
          <w:lang w:val="kk-KZ"/>
        </w:rPr>
        <w:t xml:space="preserve">категория </w:t>
      </w:r>
      <w:r w:rsidRPr="0017399F">
        <w:rPr>
          <w:rFonts w:ascii="Times New Roman" w:hAnsi="Times New Roman" w:cs="Times New Roman"/>
          <w:b/>
          <w:lang w:val="en-US"/>
        </w:rPr>
        <w:t>CR</w:t>
      </w:r>
      <w:r w:rsidRPr="0017399F">
        <w:rPr>
          <w:rFonts w:ascii="Times New Roman" w:hAnsi="Times New Roman" w:cs="Times New Roman"/>
          <w:b/>
          <w:lang w:val="kk-KZ"/>
        </w:rPr>
        <w:t>)</w:t>
      </w:r>
      <w:r w:rsidRPr="0017399F">
        <w:rPr>
          <w:rFonts w:ascii="Times New Roman" w:hAnsi="Times New Roman" w:cs="Times New Roman"/>
          <w:b/>
          <w:bCs/>
          <w:lang w:val="kk-KZ"/>
        </w:rPr>
        <w:t xml:space="preserve"> </w:t>
      </w:r>
      <w:r>
        <w:rPr>
          <w:b/>
          <w:lang w:val="kk-KZ"/>
        </w:rPr>
        <w:t xml:space="preserve">не являющимися низовыми </w:t>
      </w:r>
      <w:r w:rsidRPr="0001580A">
        <w:rPr>
          <w:b/>
          <w:lang w:val="kk-KZ"/>
        </w:rPr>
        <w:t xml:space="preserve">решение конкурсной </w:t>
      </w:r>
      <w:r w:rsidRPr="0001580A">
        <w:rPr>
          <w:rFonts w:ascii="Times New Roman" w:hAnsi="Times New Roman" w:cs="Times New Roman"/>
          <w:b/>
        </w:rPr>
        <w:t xml:space="preserve">комиссии  № </w:t>
      </w:r>
      <w:r>
        <w:rPr>
          <w:rFonts w:ascii="Times New Roman" w:hAnsi="Times New Roman" w:cs="Times New Roman"/>
          <w:b/>
        </w:rPr>
        <w:t>1</w:t>
      </w:r>
      <w:r w:rsidRPr="0001580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09.03</w:t>
      </w:r>
      <w:r w:rsidRPr="0001580A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22</w:t>
      </w:r>
      <w:r w:rsidRPr="0001580A">
        <w:rPr>
          <w:rFonts w:ascii="Times New Roman" w:hAnsi="Times New Roman" w:cs="Times New Roman"/>
          <w:b/>
        </w:rPr>
        <w:t>г.</w:t>
      </w:r>
    </w:p>
    <w:p w:rsidR="00602BC6" w:rsidRPr="00617E90" w:rsidRDefault="00602BC6" w:rsidP="00602BC6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602BC6" w:rsidRPr="00D24777" w:rsidRDefault="00602BC6" w:rsidP="00602BC6">
      <w:pPr>
        <w:pStyle w:val="a3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</w:t>
      </w:r>
      <w:r w:rsidRPr="00D247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Учета, анализа и организационной работы</w:t>
      </w:r>
      <w:r w:rsidRPr="00D24777">
        <w:rPr>
          <w:b/>
          <w:sz w:val="28"/>
          <w:szCs w:val="28"/>
        </w:rPr>
        <w:t>»</w:t>
      </w:r>
    </w:p>
    <w:p w:rsidR="00602BC6" w:rsidRDefault="00602BC6" w:rsidP="00602BC6">
      <w:pPr>
        <w:ind w:left="360"/>
        <w:jc w:val="both"/>
        <w:rPr>
          <w:b/>
          <w:sz w:val="28"/>
          <w:szCs w:val="28"/>
          <w:lang w:val="kk-KZ"/>
        </w:rPr>
      </w:pPr>
    </w:p>
    <w:p w:rsidR="00602BC6" w:rsidRPr="00007B85" w:rsidRDefault="00602BC6" w:rsidP="00602BC6">
      <w:pPr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</w:pPr>
      <w:r w:rsidRPr="00007B85"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b/>
          <w:sz w:val="28"/>
          <w:szCs w:val="28"/>
        </w:rPr>
        <w:t>Аймагамбет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Адиль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Берденович</w:t>
      </w:r>
      <w:proofErr w:type="spellEnd"/>
    </w:p>
    <w:p w:rsidR="00602BC6" w:rsidRPr="00007B85" w:rsidRDefault="00602BC6" w:rsidP="00602BC6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</w:p>
    <w:p w:rsidR="00602BC6" w:rsidRPr="00185F7E" w:rsidRDefault="00602BC6" w:rsidP="00602BC6">
      <w:pPr>
        <w:jc w:val="both"/>
        <w:rPr>
          <w:rFonts w:ascii="Times New Roman" w:hAnsi="Times New Roman"/>
          <w:b/>
          <w:sz w:val="28"/>
          <w:szCs w:val="28"/>
        </w:rPr>
      </w:pPr>
    </w:p>
    <w:p w:rsidR="00602BC6" w:rsidRPr="00185F7E" w:rsidRDefault="00602BC6" w:rsidP="00602BC6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A" w:rsidRDefault="00602BC6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BC"/>
    <w:rsid w:val="00100A6D"/>
    <w:rsid w:val="00602BC6"/>
    <w:rsid w:val="00743BDE"/>
    <w:rsid w:val="00E5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B31D-4377-4F18-B526-7FF0875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602BC6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602BC6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60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2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2022-03-15T02:50:00Z</dcterms:created>
  <dcterms:modified xsi:type="dcterms:W3CDTF">2022-03-15T02:51:00Z</dcterms:modified>
</cp:coreProperties>
</file>