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2817" w:rsidRPr="00F8500C" w:rsidRDefault="00FE2817" w:rsidP="00FE2817">
      <w:pPr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bookmarkStart w:id="0" w:name="_GoBack"/>
      <w:bookmarkEnd w:id="0"/>
      <w:r w:rsidRPr="00F8500C">
        <w:rPr>
          <w:rFonts w:ascii="Times New Roman" w:eastAsia="Calibri" w:hAnsi="Times New Roman" w:cs="Times New Roman"/>
          <w:b/>
          <w:sz w:val="28"/>
          <w:szCs w:val="28"/>
          <w:lang w:val="kk-KZ"/>
        </w:rPr>
        <w:t>Список</w:t>
      </w:r>
      <w:r w:rsidRPr="006F743E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</w:t>
      </w:r>
      <w:r w:rsidRPr="00F8500C">
        <w:rPr>
          <w:rFonts w:ascii="Times New Roman" w:eastAsia="Calibri" w:hAnsi="Times New Roman" w:cs="Times New Roman"/>
          <w:b/>
          <w:sz w:val="28"/>
          <w:szCs w:val="28"/>
          <w:lang w:val="kk-KZ"/>
        </w:rPr>
        <w:t>кандидатов, получивших положительное заключение</w:t>
      </w:r>
    </w:p>
    <w:p w:rsidR="00FE2817" w:rsidRDefault="00FE2817" w:rsidP="00FE2817">
      <w:pPr>
        <w:shd w:val="clear" w:color="auto" w:fill="FFFFFF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315739">
        <w:rPr>
          <w:rFonts w:ascii="Times New Roman" w:eastAsia="Calibri" w:hAnsi="Times New Roman" w:cs="Times New Roman"/>
          <w:sz w:val="28"/>
          <w:szCs w:val="28"/>
          <w:lang w:val="kk-KZ"/>
        </w:rPr>
        <w:t>Решение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м </w:t>
      </w:r>
      <w:r w:rsidRPr="005C039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конкурсной комиссии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Управления</w:t>
      </w:r>
      <w:r w:rsidRPr="005C039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государственных доходов </w:t>
      </w:r>
      <w:r w:rsidRPr="005C0398">
        <w:rPr>
          <w:rFonts w:ascii="Times New Roman" w:hAnsi="Times New Roman"/>
          <w:sz w:val="28"/>
          <w:szCs w:val="28"/>
          <w:lang w:val="kk-KZ"/>
        </w:rPr>
        <w:t xml:space="preserve">по </w:t>
      </w:r>
      <w:r>
        <w:rPr>
          <w:rFonts w:ascii="Times New Roman" w:hAnsi="Times New Roman"/>
          <w:sz w:val="28"/>
          <w:szCs w:val="28"/>
          <w:lang w:val="kk-KZ"/>
        </w:rPr>
        <w:t>Наурзумскому району</w:t>
      </w:r>
      <w:r w:rsidRPr="005C039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№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1 о</w:t>
      </w:r>
      <w:r w:rsidRPr="005C039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т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17</w:t>
      </w:r>
      <w:r w:rsidRPr="005C0398">
        <w:rPr>
          <w:rFonts w:ascii="Times New Roman" w:eastAsia="Calibri" w:hAnsi="Times New Roman" w:cs="Times New Roman"/>
          <w:sz w:val="28"/>
          <w:szCs w:val="28"/>
          <w:lang w:val="kk-KZ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06</w:t>
      </w:r>
      <w:r w:rsidRPr="005C0398">
        <w:rPr>
          <w:rFonts w:ascii="Times New Roman" w:eastAsia="Calibri" w:hAnsi="Times New Roman" w:cs="Times New Roman"/>
          <w:sz w:val="28"/>
          <w:szCs w:val="28"/>
          <w:lang w:val="kk-KZ"/>
        </w:rPr>
        <w:t>.20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22</w:t>
      </w:r>
      <w:r w:rsidRPr="005C039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года </w:t>
      </w:r>
      <w:r>
        <w:rPr>
          <w:rFonts w:ascii="Times New Roman" w:hAnsi="Times New Roman"/>
          <w:sz w:val="28"/>
          <w:szCs w:val="28"/>
          <w:lang w:val="kk-KZ"/>
        </w:rPr>
        <w:t xml:space="preserve">общего </w:t>
      </w:r>
      <w:r w:rsidRPr="005C0398">
        <w:rPr>
          <w:rFonts w:ascii="Times New Roman" w:hAnsi="Times New Roman"/>
          <w:sz w:val="28"/>
          <w:szCs w:val="28"/>
          <w:lang w:val="kk-KZ"/>
        </w:rPr>
        <w:t>конкурса</w:t>
      </w:r>
      <w:r w:rsidRPr="005C039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Pr="005C0398">
        <w:rPr>
          <w:rFonts w:ascii="Times New Roman" w:eastAsia="Calibri" w:hAnsi="Times New Roman" w:cs="Times New Roman"/>
          <w:sz w:val="28"/>
          <w:szCs w:val="28"/>
        </w:rPr>
        <w:t xml:space="preserve">на занятие </w:t>
      </w:r>
      <w:proofErr w:type="spellStart"/>
      <w:r w:rsidRPr="005C0398">
        <w:rPr>
          <w:rFonts w:ascii="Times New Roman" w:eastAsia="Calibri" w:hAnsi="Times New Roman" w:cs="Times New Roman"/>
          <w:sz w:val="28"/>
          <w:szCs w:val="28"/>
        </w:rPr>
        <w:t>вакантн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ой </w:t>
      </w:r>
      <w:proofErr w:type="spellStart"/>
      <w:r w:rsidRPr="005C0398">
        <w:rPr>
          <w:rFonts w:ascii="Times New Roman" w:eastAsia="Calibri" w:hAnsi="Times New Roman" w:cs="Times New Roman"/>
          <w:sz w:val="28"/>
          <w:szCs w:val="28"/>
        </w:rPr>
        <w:t>административн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ой </w:t>
      </w:r>
      <w:proofErr w:type="spellStart"/>
      <w:r w:rsidRPr="005C0398">
        <w:rPr>
          <w:rFonts w:ascii="Times New Roman" w:eastAsia="Calibri" w:hAnsi="Times New Roman" w:cs="Times New Roman"/>
          <w:sz w:val="28"/>
          <w:szCs w:val="28"/>
        </w:rPr>
        <w:t>государственн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ой </w:t>
      </w:r>
      <w:r w:rsidRPr="005C0398">
        <w:rPr>
          <w:rFonts w:ascii="Times New Roman" w:eastAsia="Calibri" w:hAnsi="Times New Roman" w:cs="Times New Roman"/>
          <w:sz w:val="28"/>
          <w:szCs w:val="28"/>
        </w:rPr>
        <w:t>должности</w:t>
      </w:r>
      <w:r w:rsidRPr="005C039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корпуса «Б»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рекомендован:</w:t>
      </w:r>
    </w:p>
    <w:p w:rsidR="00FE2817" w:rsidRDefault="00FE2817" w:rsidP="00FE2817">
      <w:pPr>
        <w:shd w:val="clear" w:color="auto" w:fill="FFFFFF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tbl>
      <w:tblPr>
        <w:tblStyle w:val="a5"/>
        <w:tblW w:w="9931" w:type="dxa"/>
        <w:tblInd w:w="108" w:type="dxa"/>
        <w:tblLook w:val="04A0" w:firstRow="1" w:lastRow="0" w:firstColumn="1" w:lastColumn="0" w:noHBand="0" w:noVBand="1"/>
      </w:tblPr>
      <w:tblGrid>
        <w:gridCol w:w="709"/>
        <w:gridCol w:w="9222"/>
      </w:tblGrid>
      <w:tr w:rsidR="00FE2817" w:rsidRPr="006A418C" w:rsidTr="00414D2A">
        <w:trPr>
          <w:trHeight w:val="70"/>
        </w:trPr>
        <w:tc>
          <w:tcPr>
            <w:tcW w:w="9931" w:type="dxa"/>
            <w:gridSpan w:val="2"/>
          </w:tcPr>
          <w:p w:rsidR="00FE2817" w:rsidRPr="0087684B" w:rsidRDefault="00FE2817" w:rsidP="00414D2A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Главный специалист</w:t>
            </w:r>
            <w:r w:rsidRPr="0087684B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 отдела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по работе с налогоплательщиками</w:t>
            </w:r>
            <w:r w:rsidRPr="0087684B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 Управления </w:t>
            </w:r>
            <w:r w:rsidRPr="0087684B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/>
              </w:rPr>
              <w:t xml:space="preserve">государственных доходов по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/>
              </w:rPr>
              <w:t>Наурзумскому району</w:t>
            </w:r>
          </w:p>
        </w:tc>
      </w:tr>
      <w:tr w:rsidR="00FE2817" w:rsidRPr="00AE250C" w:rsidTr="00414D2A">
        <w:trPr>
          <w:trHeight w:val="403"/>
        </w:trPr>
        <w:tc>
          <w:tcPr>
            <w:tcW w:w="709" w:type="dxa"/>
          </w:tcPr>
          <w:p w:rsidR="00FE2817" w:rsidRPr="000C3188" w:rsidRDefault="00FE2817" w:rsidP="00414D2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0C3188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</w:t>
            </w:r>
          </w:p>
        </w:tc>
        <w:tc>
          <w:tcPr>
            <w:tcW w:w="9222" w:type="dxa"/>
            <w:vAlign w:val="center"/>
          </w:tcPr>
          <w:p w:rsidR="00FE2817" w:rsidRPr="00EA427D" w:rsidRDefault="00FE2817" w:rsidP="00414D2A">
            <w:pPr>
              <w:rPr>
                <w:color w:val="000000"/>
                <w:sz w:val="28"/>
                <w:szCs w:val="28"/>
              </w:rPr>
            </w:pPr>
            <w:proofErr w:type="spellStart"/>
            <w:r w:rsidRPr="00EA427D">
              <w:rPr>
                <w:color w:val="000000"/>
                <w:sz w:val="28"/>
                <w:szCs w:val="28"/>
                <w:lang w:eastAsia="ja-JP"/>
              </w:rPr>
              <w:t>Халыкова</w:t>
            </w:r>
            <w:proofErr w:type="spellEnd"/>
            <w:r w:rsidRPr="00EA427D">
              <w:rPr>
                <w:color w:val="000000"/>
                <w:sz w:val="28"/>
                <w:szCs w:val="28"/>
                <w:lang w:eastAsia="ja-JP"/>
              </w:rPr>
              <w:t xml:space="preserve"> </w:t>
            </w:r>
            <w:proofErr w:type="spellStart"/>
            <w:r w:rsidRPr="00EA427D">
              <w:rPr>
                <w:color w:val="000000"/>
                <w:sz w:val="28"/>
                <w:szCs w:val="28"/>
                <w:lang w:eastAsia="ja-JP"/>
              </w:rPr>
              <w:t>Жанат</w:t>
            </w:r>
            <w:proofErr w:type="spellEnd"/>
            <w:r w:rsidRPr="00EA427D">
              <w:rPr>
                <w:color w:val="000000"/>
                <w:sz w:val="28"/>
                <w:szCs w:val="28"/>
                <w:lang w:eastAsia="ja-JP"/>
              </w:rPr>
              <w:t xml:space="preserve"> </w:t>
            </w:r>
            <w:proofErr w:type="spellStart"/>
            <w:r w:rsidRPr="00EA427D">
              <w:rPr>
                <w:color w:val="000000"/>
                <w:sz w:val="28"/>
                <w:szCs w:val="28"/>
                <w:lang w:eastAsia="ja-JP"/>
              </w:rPr>
              <w:t>Жаксылыковна</w:t>
            </w:r>
            <w:proofErr w:type="spellEnd"/>
          </w:p>
        </w:tc>
      </w:tr>
    </w:tbl>
    <w:p w:rsidR="00FE2817" w:rsidRPr="00AE250C" w:rsidRDefault="00FE2817" w:rsidP="00FE2817">
      <w:pPr>
        <w:pStyle w:val="a3"/>
        <w:rPr>
          <w:sz w:val="26"/>
          <w:szCs w:val="26"/>
          <w:lang w:val="kk-KZ"/>
        </w:rPr>
      </w:pPr>
    </w:p>
    <w:p w:rsidR="00B47E2A" w:rsidRDefault="00FE2817"/>
    <w:sectPr w:rsidR="00B47E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82F"/>
    <w:rsid w:val="00100A6D"/>
    <w:rsid w:val="00743BDE"/>
    <w:rsid w:val="00DB182F"/>
    <w:rsid w:val="00FE2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353B4"/>
  <w15:chartTrackingRefBased/>
  <w15:docId w15:val="{BA078048-39DF-478C-BB6B-30DB78C77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281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FE281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FE2817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FE281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360</Characters>
  <Application>Microsoft Office Word</Application>
  <DocSecurity>0</DocSecurity>
  <Lines>3</Lines>
  <Paragraphs>1</Paragraphs>
  <ScaleCrop>false</ScaleCrop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Исенов Бауржан</dc:creator>
  <cp:keywords/>
  <dc:description/>
  <cp:lastModifiedBy>Исенов Бауржан</cp:lastModifiedBy>
  <cp:revision>2</cp:revision>
  <dcterms:created xsi:type="dcterms:W3CDTF">2022-06-20T02:30:00Z</dcterms:created>
  <dcterms:modified xsi:type="dcterms:W3CDTF">2022-06-20T02:30:00Z</dcterms:modified>
</cp:coreProperties>
</file>