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57BB4FCA" w:rsidR="001B3FBE" w:rsidRPr="00624CEC" w:rsidRDefault="001B3FBE" w:rsidP="00336B8E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EF1548">
        <w:rPr>
          <w:b/>
          <w:sz w:val="24"/>
          <w:szCs w:val="24"/>
          <w:lang w:val="kk-KZ"/>
        </w:rPr>
        <w:t xml:space="preserve"> № 6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770C1019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F46999"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54653B98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F46999">
        <w:rPr>
          <w:i/>
          <w:sz w:val="28"/>
          <w:szCs w:val="28"/>
          <w:lang w:val="kk-KZ"/>
        </w:rPr>
        <w:t>1</w:t>
      </w:r>
      <w:r w:rsidR="00EF1548">
        <w:rPr>
          <w:i/>
          <w:sz w:val="28"/>
          <w:szCs w:val="28"/>
          <w:lang w:val="kk-KZ"/>
        </w:rPr>
        <w:t>9</w:t>
      </w:r>
      <w:r w:rsidR="00546A4B">
        <w:rPr>
          <w:i/>
          <w:sz w:val="28"/>
          <w:szCs w:val="28"/>
          <w:lang w:val="kk-KZ"/>
        </w:rPr>
        <w:t>.0</w:t>
      </w:r>
      <w:r w:rsidR="00EF1548"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 w:rsidR="00EF1548"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969EBF1" w14:textId="64D3D2AE" w:rsidR="001B3FBE" w:rsidRPr="002051FD" w:rsidRDefault="001B3FBE" w:rsidP="00546A4B">
      <w:pPr>
        <w:pStyle w:val="a7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2051FD">
        <w:rPr>
          <w:sz w:val="28"/>
          <w:szCs w:val="28"/>
          <w:lang w:val="kk-KZ"/>
        </w:rPr>
        <w:t xml:space="preserve">Считать </w:t>
      </w:r>
      <w:r w:rsidR="00F46999">
        <w:rPr>
          <w:sz w:val="28"/>
          <w:szCs w:val="28"/>
          <w:lang w:val="kk-KZ"/>
        </w:rPr>
        <w:t>общий</w:t>
      </w:r>
      <w:r w:rsidRPr="002051FD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2051FD">
        <w:rPr>
          <w:sz w:val="28"/>
          <w:szCs w:val="28"/>
        </w:rPr>
        <w:t>вакантн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</w:rPr>
        <w:t xml:space="preserve"> </w:t>
      </w:r>
      <w:proofErr w:type="spellStart"/>
      <w:r w:rsidRPr="002051FD">
        <w:rPr>
          <w:sz w:val="28"/>
          <w:szCs w:val="28"/>
        </w:rPr>
        <w:t>административн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государственн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должност</w:t>
      </w:r>
      <w:proofErr w:type="spellEnd"/>
      <w:r w:rsidR="00546A4B" w:rsidRPr="002051FD">
        <w:rPr>
          <w:sz w:val="28"/>
          <w:szCs w:val="28"/>
          <w:lang w:val="kk-KZ"/>
        </w:rPr>
        <w:t>и</w:t>
      </w:r>
      <w:r w:rsidRPr="002051FD">
        <w:rPr>
          <w:sz w:val="28"/>
          <w:szCs w:val="28"/>
          <w:lang w:val="kk-KZ"/>
        </w:rPr>
        <w:t>:</w:t>
      </w:r>
    </w:p>
    <w:p w14:paraId="4CA017D6" w14:textId="40EF83AE" w:rsidR="001B3FBE" w:rsidRDefault="001B3FBE" w:rsidP="00546A4B">
      <w:pPr>
        <w:pStyle w:val="a5"/>
        <w:ind w:firstLine="360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="00EF1548" w:rsidRPr="009561D0">
        <w:rPr>
          <w:szCs w:val="28"/>
          <w:lang w:val="kk-KZ"/>
        </w:rPr>
        <w:t xml:space="preserve">главного специалиста </w:t>
      </w:r>
      <w:r w:rsidR="00EF1548" w:rsidRPr="008334C3">
        <w:rPr>
          <w:szCs w:val="28"/>
          <w:lang w:val="kk-KZ"/>
        </w:rPr>
        <w:t>отдела администрирования косвенных</w:t>
      </w:r>
      <w:r w:rsidR="00EF1548" w:rsidRPr="00EC62B4">
        <w:rPr>
          <w:b/>
          <w:bCs/>
          <w:sz w:val="24"/>
          <w:szCs w:val="24"/>
        </w:rPr>
        <w:t xml:space="preserve"> </w:t>
      </w:r>
      <w:r w:rsidR="00EF1548" w:rsidRPr="008334C3">
        <w:rPr>
          <w:szCs w:val="28"/>
          <w:lang w:val="kk-KZ"/>
        </w:rPr>
        <w:t>налогов</w:t>
      </w:r>
      <w:r w:rsidR="00EF154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Управления государственных доходов по </w:t>
      </w:r>
      <w:r w:rsidR="00546A4B">
        <w:rPr>
          <w:szCs w:val="28"/>
          <w:lang w:val="kk-KZ"/>
        </w:rPr>
        <w:t>городу Костанай</w:t>
      </w:r>
      <w:r>
        <w:rPr>
          <w:szCs w:val="28"/>
          <w:lang w:val="kk-KZ"/>
        </w:rPr>
        <w:t xml:space="preserve">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 w:rsidR="00EF1548">
        <w:rPr>
          <w:szCs w:val="28"/>
          <w:lang w:val="kk-KZ"/>
        </w:rPr>
        <w:t>4</w:t>
      </w:r>
      <w:r w:rsidR="00546A4B">
        <w:rPr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не состоявшимся ввиду </w:t>
      </w:r>
      <w:r w:rsidR="00EF1548">
        <w:rPr>
          <w:szCs w:val="28"/>
          <w:lang w:val="kk-KZ"/>
        </w:rPr>
        <w:t>отсутствия участников, получивших положительное заключение</w:t>
      </w:r>
      <w:r w:rsidR="00EF1548" w:rsidRPr="00C20AFE">
        <w:rPr>
          <w:szCs w:val="28"/>
          <w:lang w:val="kk-KZ"/>
        </w:rPr>
        <w:t xml:space="preserve"> комиссии</w:t>
      </w:r>
      <w:r>
        <w:rPr>
          <w:color w:val="000000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4280CC4" w14:textId="0F7E610C" w:rsidR="00CC2ED3" w:rsidRDefault="00CC2ED3">
      <w:pPr>
        <w:rPr>
          <w:lang w:val="kk-KZ"/>
        </w:rPr>
      </w:pPr>
    </w:p>
    <w:p w14:paraId="7E5DB26B" w14:textId="6B92A163" w:rsidR="00CC2ED3" w:rsidRDefault="00CC2ED3">
      <w:pPr>
        <w:rPr>
          <w:lang w:val="kk-KZ"/>
        </w:rPr>
      </w:pPr>
    </w:p>
    <w:p w14:paraId="7346502B" w14:textId="6B7E6F8A" w:rsidR="00CC2ED3" w:rsidRDefault="00CC2ED3">
      <w:pPr>
        <w:rPr>
          <w:lang w:val="kk-KZ"/>
        </w:rPr>
      </w:pPr>
    </w:p>
    <w:p w14:paraId="6C89ECF4" w14:textId="0254352B" w:rsidR="00CC2ED3" w:rsidRDefault="00CC2ED3">
      <w:pPr>
        <w:rPr>
          <w:lang w:val="kk-KZ"/>
        </w:rPr>
      </w:pPr>
    </w:p>
    <w:p w14:paraId="73887514" w14:textId="550084E4" w:rsidR="00CC2ED3" w:rsidRDefault="00CC2ED3">
      <w:pPr>
        <w:rPr>
          <w:lang w:val="kk-KZ"/>
        </w:rPr>
      </w:pPr>
    </w:p>
    <w:p w14:paraId="0FF6FCB7" w14:textId="1149C2D0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1740B5"/>
    <w:rsid w:val="001B3FBE"/>
    <w:rsid w:val="002051FD"/>
    <w:rsid w:val="002A6BAF"/>
    <w:rsid w:val="00336B8E"/>
    <w:rsid w:val="004F1208"/>
    <w:rsid w:val="00546A4B"/>
    <w:rsid w:val="00981BDA"/>
    <w:rsid w:val="00CC2ED3"/>
    <w:rsid w:val="00D50A33"/>
    <w:rsid w:val="00EF1548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9</cp:revision>
  <cp:lastPrinted>2023-07-05T04:44:00Z</cp:lastPrinted>
  <dcterms:created xsi:type="dcterms:W3CDTF">2023-06-12T04:21:00Z</dcterms:created>
  <dcterms:modified xsi:type="dcterms:W3CDTF">2024-04-10T03:05:00Z</dcterms:modified>
</cp:coreProperties>
</file>