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6891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1B4D5ACC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01A0F411" w14:textId="0BEA5BFF" w:rsidR="00AD66AD" w:rsidRPr="00D169DB" w:rsidRDefault="00AD66AD" w:rsidP="00AD66AD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 w:rsidR="00D169DB">
        <w:rPr>
          <w:b/>
          <w:sz w:val="24"/>
          <w:szCs w:val="24"/>
          <w:lang w:val="kk-KZ"/>
        </w:rPr>
        <w:t>5</w:t>
      </w:r>
    </w:p>
    <w:p w14:paraId="16BFED3F" w14:textId="77777777" w:rsidR="00AD66AD" w:rsidRPr="00E14E43" w:rsidRDefault="00AD66AD" w:rsidP="00AD66AD">
      <w:pPr>
        <w:rPr>
          <w:b/>
          <w:sz w:val="24"/>
          <w:szCs w:val="24"/>
          <w:lang w:val="kk-KZ"/>
        </w:rPr>
      </w:pPr>
    </w:p>
    <w:p w14:paraId="5BFD3EC9" w14:textId="76B218B8" w:rsidR="00AD66AD" w:rsidRPr="00A91DC3" w:rsidRDefault="00AD66AD" w:rsidP="00AD66AD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 w:rsidR="00D169DB">
        <w:rPr>
          <w:b/>
          <w:sz w:val="28"/>
          <w:szCs w:val="28"/>
          <w:lang w:val="kk-KZ"/>
        </w:rPr>
        <w:t>Костанайскому району</w:t>
      </w:r>
      <w:r>
        <w:rPr>
          <w:b/>
          <w:sz w:val="28"/>
          <w:szCs w:val="28"/>
          <w:lang w:val="kk-KZ"/>
        </w:rPr>
        <w:t xml:space="preserve"> Департамента </w:t>
      </w:r>
      <w:r w:rsidR="009E4387">
        <w:rPr>
          <w:b/>
          <w:sz w:val="28"/>
          <w:szCs w:val="28"/>
          <w:lang w:val="kk-KZ"/>
        </w:rPr>
        <w:t xml:space="preserve">государственных доходов по </w:t>
      </w:r>
      <w:bookmarkStart w:id="0" w:name="_GoBack"/>
      <w:bookmarkEnd w:id="0"/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D5E9381" w14:textId="77777777" w:rsidR="00AD66AD" w:rsidRDefault="00AD66AD" w:rsidP="00AD66AD">
      <w:pPr>
        <w:ind w:right="34"/>
        <w:jc w:val="both"/>
        <w:rPr>
          <w:b/>
          <w:sz w:val="24"/>
          <w:szCs w:val="24"/>
          <w:lang w:val="kk-KZ"/>
        </w:rPr>
      </w:pPr>
    </w:p>
    <w:p w14:paraId="504D7C00" w14:textId="77777777" w:rsidR="00AD66AD" w:rsidRPr="00E14E43" w:rsidRDefault="00AD66AD" w:rsidP="00AD66AD">
      <w:pPr>
        <w:ind w:right="34"/>
        <w:jc w:val="both"/>
        <w:rPr>
          <w:i/>
          <w:sz w:val="24"/>
          <w:szCs w:val="24"/>
          <w:lang w:val="kk-KZ"/>
        </w:rPr>
      </w:pPr>
    </w:p>
    <w:p w14:paraId="479AF86C" w14:textId="5A161E0B" w:rsidR="00AD66AD" w:rsidRPr="00E14E43" w:rsidRDefault="00AD66AD" w:rsidP="00AD66AD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="00D169DB">
        <w:rPr>
          <w:i/>
          <w:sz w:val="28"/>
          <w:szCs w:val="28"/>
          <w:lang w:val="kk-KZ"/>
        </w:rPr>
        <w:t>Тобыл</w:t>
      </w:r>
      <w:r>
        <w:rPr>
          <w:i/>
          <w:sz w:val="28"/>
          <w:szCs w:val="28"/>
          <w:lang w:val="kk-KZ"/>
        </w:rPr>
        <w:tab/>
      </w:r>
      <w:r w:rsidR="00D33AC9">
        <w:rPr>
          <w:i/>
          <w:sz w:val="28"/>
          <w:szCs w:val="28"/>
          <w:lang w:val="kk-KZ"/>
        </w:rPr>
        <w:t>06</w:t>
      </w:r>
      <w:r w:rsidR="00D169DB">
        <w:rPr>
          <w:i/>
          <w:sz w:val="28"/>
          <w:szCs w:val="28"/>
          <w:lang w:val="kk-KZ"/>
        </w:rPr>
        <w:t>.12.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F391AB5" w14:textId="77777777" w:rsidR="00AD66AD" w:rsidRPr="002C179F" w:rsidRDefault="00AD66AD" w:rsidP="00AD66AD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CC25291" w14:textId="77777777" w:rsidR="00AD66AD" w:rsidRPr="002C179F" w:rsidRDefault="00AD66AD" w:rsidP="00AD66AD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7C6CB17" w14:textId="339F477B" w:rsidR="004A5AC3" w:rsidRPr="004A5AC3" w:rsidRDefault="00AD66AD" w:rsidP="004A5AC3">
      <w:pPr>
        <w:pStyle w:val="a5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</w:t>
      </w:r>
      <w:r w:rsidR="004A5AC3">
        <w:rPr>
          <w:szCs w:val="28"/>
          <w:lang w:val="kk-KZ"/>
        </w:rPr>
        <w:t>назначения на занятие вакантной</w:t>
      </w:r>
    </w:p>
    <w:p w14:paraId="75E66315" w14:textId="1B901660" w:rsidR="00AD66AD" w:rsidRPr="003D7EDD" w:rsidRDefault="004A5AC3" w:rsidP="004A5AC3">
      <w:pPr>
        <w:pStyle w:val="a5"/>
        <w:ind w:left="600"/>
        <w:rPr>
          <w:sz w:val="24"/>
          <w:szCs w:val="24"/>
          <w:lang w:val="kk-KZ"/>
        </w:rPr>
      </w:pPr>
      <w:r>
        <w:rPr>
          <w:szCs w:val="28"/>
          <w:lang w:val="kk-KZ"/>
        </w:rPr>
        <w:t>административной</w:t>
      </w:r>
      <w:r w:rsidR="00070679">
        <w:rPr>
          <w:szCs w:val="28"/>
          <w:lang w:val="kk-KZ"/>
        </w:rPr>
        <w:t xml:space="preserve"> государственной должности</w:t>
      </w:r>
      <w:r>
        <w:rPr>
          <w:szCs w:val="28"/>
          <w:lang w:val="kk-KZ"/>
        </w:rPr>
        <w:t xml:space="preserve">, категории </w:t>
      </w:r>
      <w:r w:rsidRPr="004A5AC3">
        <w:rPr>
          <w:szCs w:val="28"/>
          <w:lang w:val="kk-KZ"/>
        </w:rPr>
        <w:t>С-R-</w:t>
      </w:r>
      <w:r>
        <w:rPr>
          <w:szCs w:val="28"/>
          <w:lang w:val="kk-KZ"/>
        </w:rPr>
        <w:t xml:space="preserve">3 </w:t>
      </w:r>
      <w:r w:rsidR="00AD66AD">
        <w:rPr>
          <w:szCs w:val="28"/>
          <w:lang w:val="kk-KZ"/>
        </w:rPr>
        <w:t>:</w:t>
      </w:r>
    </w:p>
    <w:p w14:paraId="227417BD" w14:textId="40593DF6" w:rsidR="00AD66AD" w:rsidRDefault="004A5AC3" w:rsidP="004A5AC3">
      <w:pPr>
        <w:pStyle w:val="a5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руководитель</w:t>
      </w:r>
      <w:r w:rsidR="00AD66AD">
        <w:rPr>
          <w:szCs w:val="28"/>
          <w:lang w:val="kk-KZ"/>
        </w:rPr>
        <w:t xml:space="preserve"> отдела налогового контроля </w:t>
      </w:r>
      <w:r w:rsidRPr="004A5AC3">
        <w:rPr>
          <w:szCs w:val="28"/>
          <w:lang w:val="kk-KZ"/>
        </w:rPr>
        <w:t xml:space="preserve">Управления государственных доходов по Костанайскому району </w:t>
      </w:r>
      <w:r>
        <w:rPr>
          <w:szCs w:val="28"/>
          <w:lang w:val="kk-KZ"/>
        </w:rPr>
        <w:t xml:space="preserve">- </w:t>
      </w:r>
      <w:r w:rsidR="00D169DB">
        <w:rPr>
          <w:szCs w:val="28"/>
          <w:lang w:val="kk-KZ"/>
        </w:rPr>
        <w:t>Берикбаева Жанболата Жунусовича</w:t>
      </w:r>
      <w:r w:rsidR="00AD66AD">
        <w:rPr>
          <w:szCs w:val="28"/>
          <w:lang w:val="kk-KZ"/>
        </w:rPr>
        <w:t>;</w:t>
      </w:r>
    </w:p>
    <w:p w14:paraId="04DB5074" w14:textId="4940845F" w:rsidR="004A5AC3" w:rsidRPr="004A5AC3" w:rsidRDefault="004A5AC3" w:rsidP="004A5AC3">
      <w:pPr>
        <w:pStyle w:val="a5"/>
        <w:ind w:left="644"/>
        <w:rPr>
          <w:szCs w:val="28"/>
          <w:lang w:val="kk-KZ"/>
        </w:rPr>
      </w:pPr>
      <w:r>
        <w:rPr>
          <w:szCs w:val="28"/>
          <w:lang w:val="kk-KZ"/>
        </w:rPr>
        <w:t xml:space="preserve">2) </w:t>
      </w:r>
      <w:r w:rsidRPr="004A5AC3">
        <w:rPr>
          <w:szCs w:val="28"/>
          <w:lang w:val="kk-KZ"/>
        </w:rPr>
        <w:t>Считать общий конкурс на занятие вакантной административной     государственной должности, категории С-R-4:</w:t>
      </w:r>
    </w:p>
    <w:p w14:paraId="6CAA1E92" w14:textId="638B2469" w:rsidR="004A5AC3" w:rsidRPr="004A5AC3" w:rsidRDefault="004A5AC3" w:rsidP="004A5AC3">
      <w:pPr>
        <w:pStyle w:val="a5"/>
        <w:rPr>
          <w:szCs w:val="28"/>
          <w:lang w:val="kk-KZ"/>
        </w:rPr>
      </w:pPr>
      <w:r>
        <w:rPr>
          <w:szCs w:val="28"/>
          <w:lang w:val="kk-KZ"/>
        </w:rPr>
        <w:t xml:space="preserve">    - </w:t>
      </w:r>
      <w:r w:rsidRPr="004A5AC3">
        <w:rPr>
          <w:szCs w:val="28"/>
          <w:lang w:val="kk-KZ"/>
        </w:rPr>
        <w:t>главный специалист отдела «Налогового конроля» Управления государственных доходов по Костанайскому району</w:t>
      </w:r>
    </w:p>
    <w:p w14:paraId="1267A5F3" w14:textId="5563BC3A" w:rsidR="00425EF6" w:rsidRPr="00163CAB" w:rsidRDefault="004A5AC3" w:rsidP="004A5AC3">
      <w:pPr>
        <w:pStyle w:val="a5"/>
        <w:rPr>
          <w:color w:val="FF0000"/>
        </w:rPr>
      </w:pPr>
      <w:r w:rsidRPr="004A5AC3">
        <w:rPr>
          <w:szCs w:val="28"/>
          <w:lang w:val="kk-KZ"/>
        </w:rPr>
        <w:t>не состоявшимся ввиду отсутствия кандидатов, получивших положительное заключение конкурсной комиссии.</w:t>
      </w:r>
    </w:p>
    <w:sectPr w:rsidR="00425EF6" w:rsidRPr="0016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2D73"/>
    <w:multiLevelType w:val="hybridMultilevel"/>
    <w:tmpl w:val="C0CCE3F4"/>
    <w:lvl w:ilvl="0" w:tplc="517EDFD6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2"/>
    <w:rsid w:val="00070679"/>
    <w:rsid w:val="00163CAB"/>
    <w:rsid w:val="001740B5"/>
    <w:rsid w:val="00217AE8"/>
    <w:rsid w:val="00425EF6"/>
    <w:rsid w:val="004A5AC3"/>
    <w:rsid w:val="005558C2"/>
    <w:rsid w:val="007460F4"/>
    <w:rsid w:val="009E4387"/>
    <w:rsid w:val="00AD66AD"/>
    <w:rsid w:val="00D169DB"/>
    <w:rsid w:val="00D33AC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001"/>
  <w15:chartTrackingRefBased/>
  <w15:docId w15:val="{52B9082B-E389-4668-85BC-BA8D4D0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66AD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AD66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AD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AD66A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D66A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Иргизбаева А.А.</cp:lastModifiedBy>
  <cp:revision>10</cp:revision>
  <dcterms:created xsi:type="dcterms:W3CDTF">2023-11-30T09:44:00Z</dcterms:created>
  <dcterms:modified xsi:type="dcterms:W3CDTF">2023-12-08T04:25:00Z</dcterms:modified>
</cp:coreProperties>
</file>