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DBE2" w14:textId="77777777" w:rsidR="00212AA5" w:rsidRDefault="00212AA5" w:rsidP="00212AA5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8.</w:t>
      </w:r>
    </w:p>
    <w:p w14:paraId="179933FD" w14:textId="77777777" w:rsidR="00212AA5" w:rsidRDefault="00212AA5" w:rsidP="00212AA5">
      <w:pPr>
        <w:rPr>
          <w:b/>
          <w:sz w:val="24"/>
          <w:szCs w:val="24"/>
          <w:lang w:val="kk-KZ"/>
        </w:rPr>
      </w:pPr>
    </w:p>
    <w:p w14:paraId="6B6C1DF1" w14:textId="77777777" w:rsidR="00212AA5" w:rsidRDefault="00212AA5" w:rsidP="00212AA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Управления государственных доходов по г.Рудному Департамента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общего конкурса среди </w:t>
      </w:r>
      <w:r>
        <w:rPr>
          <w:b/>
          <w:sz w:val="28"/>
          <w:szCs w:val="28"/>
        </w:rPr>
        <w:t xml:space="preserve">государственных служащих </w:t>
      </w:r>
      <w:r>
        <w:rPr>
          <w:b/>
          <w:sz w:val="28"/>
          <w:szCs w:val="28"/>
          <w:lang w:val="kk-KZ"/>
        </w:rPr>
        <w:t>данного государственного органа</w:t>
      </w:r>
      <w:r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  <w:lang w:val="kk-KZ"/>
        </w:rPr>
        <w:t xml:space="preserve"> </w:t>
      </w:r>
    </w:p>
    <w:p w14:paraId="2DC586C3" w14:textId="77777777" w:rsidR="00212AA5" w:rsidRDefault="00212AA5" w:rsidP="00212AA5">
      <w:pPr>
        <w:ind w:right="34"/>
        <w:jc w:val="both"/>
        <w:rPr>
          <w:b/>
          <w:sz w:val="24"/>
          <w:szCs w:val="24"/>
          <w:lang w:val="kk-KZ"/>
        </w:rPr>
      </w:pPr>
    </w:p>
    <w:p w14:paraId="0DCFA303" w14:textId="77777777" w:rsidR="00212AA5" w:rsidRDefault="00212AA5" w:rsidP="00212AA5">
      <w:pPr>
        <w:ind w:right="34"/>
        <w:jc w:val="both"/>
        <w:rPr>
          <w:i/>
          <w:sz w:val="24"/>
          <w:szCs w:val="24"/>
          <w:lang w:val="kk-KZ"/>
        </w:rPr>
      </w:pPr>
    </w:p>
    <w:p w14:paraId="71AD5818" w14:textId="77777777" w:rsidR="00212AA5" w:rsidRDefault="00212AA5" w:rsidP="00212AA5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28.08.</w:t>
      </w:r>
      <w:r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>
        <w:rPr>
          <w:i/>
          <w:sz w:val="28"/>
          <w:szCs w:val="28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22197ECA" w14:textId="77777777" w:rsidR="00212AA5" w:rsidRDefault="00212AA5" w:rsidP="00212AA5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4721DEC7" w14:textId="77777777" w:rsidR="00212AA5" w:rsidRDefault="00212AA5" w:rsidP="00212AA5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>и противодействию коррупции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796C587F" w14:textId="77777777" w:rsidR="00212AA5" w:rsidRDefault="00212AA5" w:rsidP="00212AA5">
      <w:pPr>
        <w:pStyle w:val="a3"/>
        <w:rPr>
          <w:szCs w:val="28"/>
        </w:rPr>
      </w:pPr>
      <w:r>
        <w:rPr>
          <w:szCs w:val="28"/>
          <w:lang w:val="kk-KZ"/>
        </w:rPr>
        <w:t xml:space="preserve">        Считать общий конкурс на занятие </w:t>
      </w:r>
      <w:r>
        <w:rPr>
          <w:szCs w:val="28"/>
        </w:rPr>
        <w:t>вакантн</w:t>
      </w:r>
      <w:r>
        <w:rPr>
          <w:szCs w:val="28"/>
          <w:lang w:val="kk-KZ"/>
        </w:rPr>
        <w:t>ых</w:t>
      </w:r>
      <w:r>
        <w:rPr>
          <w:szCs w:val="28"/>
        </w:rPr>
        <w:t xml:space="preserve"> административн</w:t>
      </w:r>
      <w:r>
        <w:rPr>
          <w:szCs w:val="28"/>
          <w:lang w:val="kk-KZ"/>
        </w:rPr>
        <w:t xml:space="preserve">ых </w:t>
      </w:r>
      <w:r>
        <w:rPr>
          <w:szCs w:val="28"/>
        </w:rPr>
        <w:t>государственн</w:t>
      </w:r>
      <w:r>
        <w:rPr>
          <w:szCs w:val="28"/>
          <w:lang w:val="kk-KZ"/>
        </w:rPr>
        <w:t xml:space="preserve">ых </w:t>
      </w:r>
      <w:r>
        <w:rPr>
          <w:szCs w:val="28"/>
        </w:rPr>
        <w:t>должност</w:t>
      </w:r>
      <w:r>
        <w:rPr>
          <w:szCs w:val="28"/>
          <w:lang w:val="ru-RU"/>
        </w:rPr>
        <w:t>ей</w:t>
      </w:r>
      <w:r>
        <w:rPr>
          <w:szCs w:val="28"/>
          <w:lang w:val="kk-KZ"/>
        </w:rPr>
        <w:t xml:space="preserve"> корпуса «Б»  категории С-</w:t>
      </w:r>
      <w:r>
        <w:rPr>
          <w:szCs w:val="28"/>
          <w:lang w:val="en-US"/>
        </w:rPr>
        <w:t>R</w:t>
      </w:r>
      <w:r>
        <w:rPr>
          <w:szCs w:val="28"/>
          <w:lang w:val="kk-KZ"/>
        </w:rPr>
        <w:t>-</w:t>
      </w:r>
      <w:r>
        <w:rPr>
          <w:szCs w:val="28"/>
          <w:lang w:val="ru-RU"/>
        </w:rPr>
        <w:t>4</w:t>
      </w:r>
      <w:r>
        <w:rPr>
          <w:szCs w:val="28"/>
          <w:lang w:val="kk-KZ"/>
        </w:rPr>
        <w:t xml:space="preserve">  главного специалиста отдела по работе с налогоплательщиками – 2 единицы; главного специалиста отдела налогового контроля – 3 единицы </w:t>
      </w:r>
      <w:r>
        <w:rPr>
          <w:szCs w:val="28"/>
        </w:rPr>
        <w:t>не состоявшимся ввиду отсутствия заявлений для участия в конкурсе</w:t>
      </w:r>
      <w:r>
        <w:rPr>
          <w:szCs w:val="28"/>
          <w:lang w:val="kk-KZ"/>
        </w:rPr>
        <w:t>.</w:t>
      </w:r>
    </w:p>
    <w:p w14:paraId="4C8C0908" w14:textId="77777777" w:rsidR="00212AA5" w:rsidRDefault="00212AA5" w:rsidP="00212AA5">
      <w:pPr>
        <w:ind w:right="34"/>
        <w:jc w:val="both"/>
        <w:rPr>
          <w:sz w:val="24"/>
          <w:szCs w:val="24"/>
          <w:lang w:val="x-none"/>
        </w:rPr>
      </w:pPr>
    </w:p>
    <w:p w14:paraId="33434C5A" w14:textId="77777777" w:rsidR="00212AA5" w:rsidRDefault="00212AA5" w:rsidP="00212AA5">
      <w:pPr>
        <w:ind w:right="34"/>
        <w:jc w:val="both"/>
        <w:rPr>
          <w:sz w:val="24"/>
          <w:szCs w:val="24"/>
        </w:rPr>
      </w:pPr>
    </w:p>
    <w:p w14:paraId="4E918A4A" w14:textId="77777777" w:rsidR="004B77C8" w:rsidRDefault="004B77C8"/>
    <w:sectPr w:rsidR="004B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20"/>
    <w:rsid w:val="001740B5"/>
    <w:rsid w:val="00212AA5"/>
    <w:rsid w:val="004B77C8"/>
    <w:rsid w:val="00721A20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FE1E8-171F-403E-8368-E080D833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2AA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12AA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2023-10-17T04:54:00Z</dcterms:created>
  <dcterms:modified xsi:type="dcterms:W3CDTF">2023-10-17T04:54:00Z</dcterms:modified>
</cp:coreProperties>
</file>