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D4D9" w14:textId="77777777" w:rsidR="00D11590" w:rsidRDefault="00D11590" w:rsidP="00D11590">
      <w:pPr>
        <w:pStyle w:val="a3"/>
        <w:jc w:val="left"/>
        <w:rPr>
          <w:b/>
          <w:sz w:val="24"/>
          <w:szCs w:val="24"/>
          <w:lang w:val="kk-KZ"/>
        </w:rPr>
      </w:pPr>
    </w:p>
    <w:p w14:paraId="55375FBF" w14:textId="77777777" w:rsidR="00D11590" w:rsidRPr="00624CEC" w:rsidRDefault="00D11590" w:rsidP="00D11590">
      <w:pPr>
        <w:pStyle w:val="a3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25</w:t>
      </w:r>
    </w:p>
    <w:p w14:paraId="48611733" w14:textId="77777777" w:rsidR="00D11590" w:rsidRPr="00E14E43" w:rsidRDefault="00D11590" w:rsidP="00D11590">
      <w:pPr>
        <w:pStyle w:val="a3"/>
        <w:rPr>
          <w:b/>
          <w:sz w:val="24"/>
          <w:szCs w:val="24"/>
          <w:lang w:val="kk-KZ"/>
        </w:rPr>
      </w:pPr>
    </w:p>
    <w:p w14:paraId="4FC3E02F" w14:textId="77777777" w:rsidR="00D11590" w:rsidRPr="00A91DC3" w:rsidRDefault="00D11590" w:rsidP="00D11590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 </w:t>
      </w:r>
      <w:r w:rsidRPr="00A91DC3">
        <w:rPr>
          <w:b/>
          <w:sz w:val="28"/>
          <w:szCs w:val="28"/>
        </w:rPr>
        <w:t>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287C510E" w14:textId="77777777" w:rsidR="00D11590" w:rsidRDefault="00D11590" w:rsidP="00D11590">
      <w:pPr>
        <w:ind w:right="34"/>
        <w:jc w:val="both"/>
        <w:rPr>
          <w:b/>
          <w:sz w:val="24"/>
          <w:szCs w:val="24"/>
          <w:lang w:val="kk-KZ"/>
        </w:rPr>
      </w:pPr>
    </w:p>
    <w:p w14:paraId="443E41BB" w14:textId="77777777" w:rsidR="00D11590" w:rsidRPr="00E14E43" w:rsidRDefault="00D11590" w:rsidP="00D11590">
      <w:pPr>
        <w:ind w:right="34"/>
        <w:jc w:val="both"/>
        <w:rPr>
          <w:i/>
          <w:sz w:val="24"/>
          <w:szCs w:val="24"/>
          <w:lang w:val="kk-KZ"/>
        </w:rPr>
      </w:pPr>
    </w:p>
    <w:p w14:paraId="236C6CE4" w14:textId="77777777" w:rsidR="00D11590" w:rsidRPr="00FB3920" w:rsidRDefault="00D11590" w:rsidP="00D11590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Pr="00A91DC3">
        <w:rPr>
          <w:i/>
          <w:sz w:val="28"/>
          <w:szCs w:val="28"/>
          <w:lang w:val="kk-KZ"/>
        </w:rPr>
        <w:t>Костанай</w:t>
      </w:r>
      <w:r>
        <w:rPr>
          <w:i/>
          <w:sz w:val="28"/>
          <w:szCs w:val="28"/>
          <w:lang w:val="kk-KZ"/>
        </w:rPr>
        <w:tab/>
        <w:t>16.08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119A2506" w14:textId="77777777" w:rsidR="00D11590" w:rsidRDefault="00D11590" w:rsidP="00D11590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от 21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618B0183" w14:textId="77777777" w:rsidR="00D11590" w:rsidRPr="00455CD6" w:rsidRDefault="00D11590" w:rsidP="00D11590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  <w:lang w:val="kk-KZ"/>
        </w:rPr>
        <w:t xml:space="preserve">1) Рекомендовать для назначения на  занятие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вакантн</w:t>
      </w:r>
      <w:proofErr w:type="spellEnd"/>
      <w:r>
        <w:rPr>
          <w:sz w:val="28"/>
          <w:szCs w:val="28"/>
          <w:lang w:val="kk-KZ"/>
        </w:rPr>
        <w:t xml:space="preserve">ых </w:t>
      </w:r>
      <w:proofErr w:type="spellStart"/>
      <w:r>
        <w:rPr>
          <w:sz w:val="28"/>
          <w:szCs w:val="28"/>
        </w:rPr>
        <w:t>административн</w:t>
      </w:r>
      <w:proofErr w:type="spellEnd"/>
      <w:r>
        <w:rPr>
          <w:sz w:val="28"/>
          <w:szCs w:val="28"/>
          <w:lang w:val="kk-KZ"/>
        </w:rPr>
        <w:t xml:space="preserve">ых </w:t>
      </w:r>
      <w:proofErr w:type="spellStart"/>
      <w:r>
        <w:rPr>
          <w:sz w:val="28"/>
          <w:szCs w:val="28"/>
        </w:rPr>
        <w:t>государственн</w:t>
      </w:r>
      <w:proofErr w:type="spellEnd"/>
      <w:r>
        <w:rPr>
          <w:sz w:val="28"/>
          <w:szCs w:val="28"/>
          <w:lang w:val="kk-KZ"/>
        </w:rPr>
        <w:t xml:space="preserve">ых </w:t>
      </w:r>
      <w:proofErr w:type="spellStart"/>
      <w:r>
        <w:rPr>
          <w:sz w:val="28"/>
          <w:szCs w:val="28"/>
        </w:rPr>
        <w:t>должност</w:t>
      </w:r>
      <w:proofErr w:type="spellEnd"/>
      <w:r>
        <w:rPr>
          <w:sz w:val="28"/>
          <w:szCs w:val="28"/>
          <w:lang w:val="kk-KZ"/>
        </w:rPr>
        <w:t>ей:</w:t>
      </w:r>
    </w:p>
    <w:p w14:paraId="2CC5F07B" w14:textId="77777777" w:rsidR="00D11590" w:rsidRDefault="00D11590" w:rsidP="00D11590">
      <w:pPr>
        <w:pStyle w:val="a6"/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 </w:t>
      </w:r>
      <w:r w:rsidRPr="00672080">
        <w:rPr>
          <w:sz w:val="28"/>
          <w:szCs w:val="28"/>
        </w:rPr>
        <w:t>Главный специалист отдела анализа Управления анализа и рисков (на период отпуска по уходу за ребенком основного сотрудника до 17.03.2025 г.)</w:t>
      </w:r>
      <w:r>
        <w:rPr>
          <w:sz w:val="28"/>
          <w:szCs w:val="28"/>
          <w:lang w:val="kk-KZ"/>
        </w:rPr>
        <w:t xml:space="preserve">, категории </w:t>
      </w:r>
      <w:r>
        <w:rPr>
          <w:sz w:val="28"/>
          <w:szCs w:val="28"/>
          <w:lang w:val="en-US"/>
        </w:rPr>
        <w:t>C</w:t>
      </w:r>
      <w:r w:rsidRPr="00471418"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О</w:t>
      </w:r>
      <w:r w:rsidRPr="00471418"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 xml:space="preserve">5 - </w:t>
      </w:r>
      <w:r w:rsidRPr="0038667A">
        <w:rPr>
          <w:sz w:val="28"/>
          <w:szCs w:val="28"/>
        </w:rPr>
        <w:t>Шарипов</w:t>
      </w:r>
      <w:r>
        <w:rPr>
          <w:sz w:val="28"/>
          <w:szCs w:val="28"/>
          <w:lang w:val="kk-KZ"/>
        </w:rPr>
        <w:t>у</w:t>
      </w:r>
      <w:r w:rsidRPr="0038667A">
        <w:rPr>
          <w:sz w:val="28"/>
          <w:szCs w:val="28"/>
        </w:rPr>
        <w:t xml:space="preserve"> Диан</w:t>
      </w:r>
      <w:r>
        <w:rPr>
          <w:sz w:val="28"/>
          <w:szCs w:val="28"/>
          <w:lang w:val="kk-KZ"/>
        </w:rPr>
        <w:t>у</w:t>
      </w:r>
      <w:r w:rsidRPr="0038667A">
        <w:rPr>
          <w:sz w:val="28"/>
          <w:szCs w:val="28"/>
        </w:rPr>
        <w:t xml:space="preserve"> </w:t>
      </w:r>
      <w:proofErr w:type="spellStart"/>
      <w:r w:rsidRPr="0038667A">
        <w:rPr>
          <w:sz w:val="28"/>
          <w:szCs w:val="28"/>
        </w:rPr>
        <w:t>Булатовн</w:t>
      </w:r>
      <w:proofErr w:type="spellEnd"/>
      <w:r>
        <w:rPr>
          <w:sz w:val="28"/>
          <w:szCs w:val="28"/>
          <w:lang w:val="kk-KZ"/>
        </w:rPr>
        <w:t>у;</w:t>
      </w:r>
    </w:p>
    <w:p w14:paraId="40A77C1F" w14:textId="77777777" w:rsidR="00D11590" w:rsidRPr="00313FA7" w:rsidRDefault="00D11590" w:rsidP="00D11590">
      <w:pPr>
        <w:pStyle w:val="a6"/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   </w:t>
      </w:r>
      <w:r w:rsidRPr="009E26F5">
        <w:rPr>
          <w:sz w:val="28"/>
          <w:szCs w:val="28"/>
        </w:rPr>
        <w:t>Главный специалист Управления непроизводственных платежей</w:t>
      </w:r>
      <w:r>
        <w:rPr>
          <w:sz w:val="28"/>
          <w:szCs w:val="28"/>
          <w:lang w:val="kk-KZ"/>
        </w:rPr>
        <w:t xml:space="preserve">, категории С-О-5  - </w:t>
      </w:r>
      <w:r w:rsidRPr="0038667A">
        <w:rPr>
          <w:sz w:val="28"/>
          <w:szCs w:val="28"/>
        </w:rPr>
        <w:t>Громов</w:t>
      </w:r>
      <w:r>
        <w:rPr>
          <w:sz w:val="28"/>
          <w:szCs w:val="28"/>
          <w:lang w:val="kk-KZ"/>
        </w:rPr>
        <w:t>а</w:t>
      </w:r>
      <w:r w:rsidRPr="0038667A">
        <w:rPr>
          <w:sz w:val="28"/>
          <w:szCs w:val="28"/>
        </w:rPr>
        <w:t xml:space="preserve"> Виктор</w:t>
      </w:r>
      <w:r>
        <w:rPr>
          <w:sz w:val="28"/>
          <w:szCs w:val="28"/>
          <w:lang w:val="kk-KZ"/>
        </w:rPr>
        <w:t>а</w:t>
      </w:r>
      <w:r w:rsidRPr="0038667A">
        <w:rPr>
          <w:sz w:val="28"/>
          <w:szCs w:val="28"/>
        </w:rPr>
        <w:t xml:space="preserve"> Александрович</w:t>
      </w:r>
      <w:r>
        <w:rPr>
          <w:sz w:val="28"/>
          <w:szCs w:val="28"/>
          <w:lang w:val="kk-KZ"/>
        </w:rPr>
        <w:t>а.</w:t>
      </w:r>
    </w:p>
    <w:p w14:paraId="74517824" w14:textId="77777777" w:rsidR="00D11590" w:rsidRDefault="00D11590" w:rsidP="00D11590">
      <w:pPr>
        <w:jc w:val="both"/>
        <w:rPr>
          <w:sz w:val="28"/>
          <w:szCs w:val="28"/>
          <w:lang w:val="kk-KZ"/>
        </w:rPr>
      </w:pPr>
      <w:r>
        <w:rPr>
          <w:szCs w:val="28"/>
          <w:lang w:val="kk-KZ"/>
        </w:rPr>
        <w:t xml:space="preserve">            </w:t>
      </w:r>
      <w:r>
        <w:rPr>
          <w:sz w:val="28"/>
          <w:szCs w:val="28"/>
          <w:lang w:val="kk-KZ"/>
        </w:rPr>
        <w:t xml:space="preserve">2)  </w:t>
      </w:r>
      <w:r w:rsidRPr="00B93C23">
        <w:rPr>
          <w:sz w:val="28"/>
          <w:szCs w:val="28"/>
          <w:lang w:val="kk-KZ"/>
        </w:rPr>
        <w:t xml:space="preserve">Считать общий конкурс на занятие </w:t>
      </w:r>
      <w:proofErr w:type="spellStart"/>
      <w:r w:rsidRPr="00B93C23">
        <w:rPr>
          <w:sz w:val="28"/>
          <w:szCs w:val="28"/>
        </w:rPr>
        <w:t>вакантн</w:t>
      </w:r>
      <w:proofErr w:type="spellEnd"/>
      <w:r>
        <w:rPr>
          <w:sz w:val="28"/>
          <w:szCs w:val="28"/>
          <w:lang w:val="kk-KZ"/>
        </w:rPr>
        <w:t>ых</w:t>
      </w:r>
      <w:r w:rsidRPr="00B93C23">
        <w:rPr>
          <w:sz w:val="28"/>
          <w:szCs w:val="28"/>
        </w:rPr>
        <w:t xml:space="preserve"> </w:t>
      </w:r>
      <w:proofErr w:type="spellStart"/>
      <w:r w:rsidRPr="00B93C23">
        <w:rPr>
          <w:sz w:val="28"/>
          <w:szCs w:val="28"/>
        </w:rPr>
        <w:t>административн</w:t>
      </w:r>
      <w:proofErr w:type="spellEnd"/>
      <w:r>
        <w:rPr>
          <w:sz w:val="28"/>
          <w:szCs w:val="28"/>
          <w:lang w:val="kk-KZ"/>
        </w:rPr>
        <w:t>ых</w:t>
      </w:r>
      <w:r w:rsidRPr="00B93C23">
        <w:rPr>
          <w:sz w:val="28"/>
          <w:szCs w:val="28"/>
          <w:lang w:val="kk-KZ"/>
        </w:rPr>
        <w:t xml:space="preserve"> </w:t>
      </w:r>
      <w:proofErr w:type="spellStart"/>
      <w:r w:rsidRPr="00B93C23">
        <w:rPr>
          <w:sz w:val="28"/>
          <w:szCs w:val="28"/>
        </w:rPr>
        <w:t>государственн</w:t>
      </w:r>
      <w:proofErr w:type="spellEnd"/>
      <w:r>
        <w:rPr>
          <w:sz w:val="28"/>
          <w:szCs w:val="28"/>
          <w:lang w:val="kk-KZ"/>
        </w:rPr>
        <w:t>ых</w:t>
      </w:r>
      <w:r w:rsidRPr="00B93C23">
        <w:rPr>
          <w:sz w:val="28"/>
          <w:szCs w:val="28"/>
          <w:lang w:val="kk-KZ"/>
        </w:rPr>
        <w:t xml:space="preserve"> </w:t>
      </w:r>
      <w:proofErr w:type="spellStart"/>
      <w:r w:rsidRPr="00B93C23">
        <w:rPr>
          <w:sz w:val="28"/>
          <w:szCs w:val="28"/>
        </w:rPr>
        <w:t>должност</w:t>
      </w:r>
      <w:proofErr w:type="spellEnd"/>
      <w:r>
        <w:rPr>
          <w:sz w:val="28"/>
          <w:szCs w:val="28"/>
          <w:lang w:val="kk-KZ"/>
        </w:rPr>
        <w:t>ей:</w:t>
      </w:r>
    </w:p>
    <w:p w14:paraId="747AF6D5" w14:textId="77777777" w:rsidR="00D11590" w:rsidRDefault="00D11590" w:rsidP="00D1159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 </w:t>
      </w:r>
      <w:r w:rsidRPr="000D5DD9">
        <w:rPr>
          <w:sz w:val="28"/>
          <w:szCs w:val="28"/>
        </w:rPr>
        <w:t>Главный специалист отдела экспортного контроля Управления администрирования НДС в рамках ЕАЭС</w:t>
      </w:r>
      <w:r>
        <w:rPr>
          <w:sz w:val="28"/>
          <w:szCs w:val="28"/>
          <w:lang w:val="kk-KZ"/>
        </w:rPr>
        <w:t>, категории С-О-5;</w:t>
      </w:r>
    </w:p>
    <w:p w14:paraId="2C5C5007" w14:textId="77777777" w:rsidR="00D11590" w:rsidRDefault="00D11590" w:rsidP="00D1159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      </w:t>
      </w:r>
      <w:r w:rsidRPr="0038667A">
        <w:rPr>
          <w:sz w:val="28"/>
          <w:szCs w:val="28"/>
        </w:rPr>
        <w:t>Главный специалист отдела реабилитации и банкротства Управления по работе с задолженностью</w:t>
      </w:r>
      <w:r>
        <w:rPr>
          <w:sz w:val="28"/>
          <w:szCs w:val="28"/>
          <w:lang w:val="kk-KZ"/>
        </w:rPr>
        <w:t>, категории С-О-5</w:t>
      </w:r>
    </w:p>
    <w:p w14:paraId="6C76DFC0" w14:textId="77777777" w:rsidR="00D11590" w:rsidRDefault="00D11590" w:rsidP="00D1159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046170">
        <w:rPr>
          <w:rFonts w:eastAsia="Calibri"/>
          <w:sz w:val="28"/>
          <w:szCs w:val="28"/>
          <w:lang w:val="kk-KZ" w:eastAsia="en-US"/>
        </w:rPr>
        <w:t>не состоявшимся ввиду отсутствия кандидат</w:t>
      </w:r>
      <w:r>
        <w:rPr>
          <w:rFonts w:eastAsia="Calibri"/>
          <w:sz w:val="28"/>
          <w:szCs w:val="28"/>
          <w:lang w:val="kk-KZ" w:eastAsia="en-US"/>
        </w:rPr>
        <w:t>ов</w:t>
      </w:r>
      <w:r w:rsidRPr="00046170">
        <w:rPr>
          <w:rFonts w:eastAsia="Calibri"/>
          <w:sz w:val="28"/>
          <w:szCs w:val="28"/>
          <w:lang w:val="kk-KZ" w:eastAsia="en-US"/>
        </w:rPr>
        <w:t>, получивш</w:t>
      </w:r>
      <w:r>
        <w:rPr>
          <w:rFonts w:eastAsia="Calibri"/>
          <w:sz w:val="28"/>
          <w:szCs w:val="28"/>
          <w:lang w:val="kk-KZ" w:eastAsia="en-US"/>
        </w:rPr>
        <w:t>их</w:t>
      </w:r>
      <w:r w:rsidRPr="00046170">
        <w:rPr>
          <w:rFonts w:eastAsia="Calibri"/>
          <w:sz w:val="28"/>
          <w:szCs w:val="28"/>
          <w:lang w:val="kk-KZ" w:eastAsia="en-US"/>
        </w:rPr>
        <w:t xml:space="preserve"> положительное заключение конкурсной комиссии</w:t>
      </w:r>
      <w:r>
        <w:rPr>
          <w:rFonts w:eastAsia="Calibri"/>
          <w:sz w:val="28"/>
          <w:szCs w:val="28"/>
          <w:lang w:val="kk-KZ" w:eastAsia="en-US"/>
        </w:rPr>
        <w:t>.</w:t>
      </w:r>
      <w:r>
        <w:rPr>
          <w:sz w:val="28"/>
          <w:szCs w:val="28"/>
          <w:lang w:val="kk-KZ"/>
        </w:rPr>
        <w:t xml:space="preserve"> </w:t>
      </w:r>
    </w:p>
    <w:p w14:paraId="0A302F98" w14:textId="77777777" w:rsidR="00C22C03" w:rsidRPr="00D11590" w:rsidRDefault="00C22C03">
      <w:pPr>
        <w:rPr>
          <w:lang w:val="kk-KZ"/>
        </w:rPr>
      </w:pPr>
    </w:p>
    <w:sectPr w:rsidR="00C22C03" w:rsidRPr="00D1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7C"/>
    <w:rsid w:val="001740B5"/>
    <w:rsid w:val="009D5F7C"/>
    <w:rsid w:val="00C22C03"/>
    <w:rsid w:val="00D11590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9CC2C-999D-4825-A7B5-438489D3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1590"/>
    <w:pPr>
      <w:jc w:val="center"/>
    </w:pPr>
    <w:rPr>
      <w:sz w:val="28"/>
    </w:rPr>
  </w:style>
  <w:style w:type="character" w:customStyle="1" w:styleId="a5">
    <w:name w:val="Заголовок Знак"/>
    <w:basedOn w:val="a0"/>
    <w:uiPriority w:val="10"/>
    <w:rsid w:val="00D1159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D115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D11590"/>
    <w:pPr>
      <w:ind w:left="6663" w:hanging="6663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semiHidden/>
    <w:rsid w:val="00D1159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2023-08-16T12:18:00Z</dcterms:created>
  <dcterms:modified xsi:type="dcterms:W3CDTF">2023-08-16T12:18:00Z</dcterms:modified>
</cp:coreProperties>
</file>